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49BF" w14:textId="39811337" w:rsidR="00DC0593" w:rsidRDefault="000818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8AA5DD" wp14:editId="272161E9">
                <wp:simplePos x="0" y="0"/>
                <wp:positionH relativeFrom="margin">
                  <wp:align>right</wp:align>
                </wp:positionH>
                <wp:positionV relativeFrom="paragraph">
                  <wp:posOffset>-330200</wp:posOffset>
                </wp:positionV>
                <wp:extent cx="4025900" cy="1187450"/>
                <wp:effectExtent l="0" t="0" r="127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610E7" w14:textId="2DFD9315" w:rsidR="00F47836" w:rsidRPr="000818E2" w:rsidRDefault="00F47836" w:rsidP="0038585A">
                            <w:pPr>
                              <w:spacing w:line="168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538135" w:themeColor="accent6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8E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538135" w:themeColor="accent6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 Camp 2022</w:t>
                            </w:r>
                          </w:p>
                          <w:p w14:paraId="12E5DB23" w14:textId="2DE9D659" w:rsidR="00F47836" w:rsidRPr="000818E2" w:rsidRDefault="00F47836" w:rsidP="000818E2">
                            <w:pPr>
                              <w:spacing w:line="168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538135" w:themeColor="accent6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8E2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538135" w:themeColor="accent6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Field Trip Schedule</w:t>
                            </w:r>
                            <w:r w:rsidR="00A0641F" w:rsidRPr="000818E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538135" w:themeColor="accent6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818E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538135" w:themeColor="accent6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9C3054C" w14:textId="77777777" w:rsidR="00A0641F" w:rsidRDefault="00A0641F" w:rsidP="0038585A">
                            <w:pPr>
                              <w:spacing w:line="168" w:lineRule="auto"/>
                              <w:jc w:val="center"/>
                              <w:rPr>
                                <w:rFonts w:ascii="Arabic Typesetting" w:hAnsi="Arabic Typesetting" w:cs="Arabic Typesetting"/>
                                <w:color w:val="538135" w:themeColor="accent6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02CE4" w14:textId="77777777" w:rsidR="00A0641F" w:rsidRPr="0038585A" w:rsidRDefault="00A0641F" w:rsidP="0038585A">
                            <w:pPr>
                              <w:spacing w:line="168" w:lineRule="auto"/>
                              <w:jc w:val="center"/>
                              <w:rPr>
                                <w:rFonts w:ascii="Arabic Typesetting" w:hAnsi="Arabic Typesetting" w:cs="Arabic Typesetting"/>
                                <w:color w:val="538135" w:themeColor="accent6" w:themeShade="B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AA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8pt;margin-top:-26pt;width:317pt;height:93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">
                <v:textbox>
                  <w:txbxContent>
                    <w:p w14:paraId="2CA610E7" w14:textId="2DFD9315" w:rsidR="00F47836" w:rsidRPr="000818E2" w:rsidRDefault="00F47836" w:rsidP="0038585A">
                      <w:pPr>
                        <w:spacing w:line="168" w:lineRule="auto"/>
                        <w:jc w:val="center"/>
                        <w:rPr>
                          <w:rFonts w:ascii="Arabic Typesetting" w:hAnsi="Arabic Typesetting" w:cs="Arabic Typesetting" w:hint="cs"/>
                          <w:b/>
                          <w:bCs/>
                          <w:color w:val="538135" w:themeColor="accent6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8E2">
                        <w:rPr>
                          <w:rFonts w:ascii="Arabic Typesetting" w:hAnsi="Arabic Typesetting" w:cs="Arabic Typesetting" w:hint="cs"/>
                          <w:b/>
                          <w:bCs/>
                          <w:color w:val="538135" w:themeColor="accent6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 Camp 2022</w:t>
                      </w:r>
                    </w:p>
                    <w:p w14:paraId="12E5DB23" w14:textId="2DE9D659" w:rsidR="00F47836" w:rsidRPr="000818E2" w:rsidRDefault="00F47836" w:rsidP="000818E2">
                      <w:pPr>
                        <w:spacing w:line="168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538135" w:themeColor="accent6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8E2">
                        <w:rPr>
                          <w:rFonts w:ascii="Arabic Typesetting" w:hAnsi="Arabic Typesetting" w:cs="Arabic Typesetting" w:hint="cs"/>
                          <w:b/>
                          <w:bCs/>
                          <w:color w:val="538135" w:themeColor="accent6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Field Trip Schedule</w:t>
                      </w:r>
                      <w:r w:rsidR="00A0641F" w:rsidRPr="000818E2">
                        <w:rPr>
                          <w:rFonts w:ascii="Arabic Typesetting" w:hAnsi="Arabic Typesetting" w:cs="Arabic Typesetting"/>
                          <w:b/>
                          <w:bCs/>
                          <w:color w:val="538135" w:themeColor="accent6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818E2">
                        <w:rPr>
                          <w:rFonts w:ascii="Arabic Typesetting" w:hAnsi="Arabic Typesetting" w:cs="Arabic Typesetting"/>
                          <w:b/>
                          <w:bCs/>
                          <w:color w:val="538135" w:themeColor="accent6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9C3054C" w14:textId="77777777" w:rsidR="00A0641F" w:rsidRDefault="00A0641F" w:rsidP="0038585A">
                      <w:pPr>
                        <w:spacing w:line="168" w:lineRule="auto"/>
                        <w:jc w:val="center"/>
                        <w:rPr>
                          <w:rFonts w:ascii="Arabic Typesetting" w:hAnsi="Arabic Typesetting" w:cs="Arabic Typesetting"/>
                          <w:color w:val="538135" w:themeColor="accent6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402CE4" w14:textId="77777777" w:rsidR="00A0641F" w:rsidRPr="0038585A" w:rsidRDefault="00A0641F" w:rsidP="0038585A">
                      <w:pPr>
                        <w:spacing w:line="168" w:lineRule="auto"/>
                        <w:jc w:val="center"/>
                        <w:rPr>
                          <w:rFonts w:ascii="Arabic Typesetting" w:hAnsi="Arabic Typesetting" w:cs="Arabic Typesetting" w:hint="cs"/>
                          <w:color w:val="538135" w:themeColor="accent6" w:themeShade="B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44CFC" wp14:editId="7BD77720">
            <wp:simplePos x="0" y="0"/>
            <wp:positionH relativeFrom="margin">
              <wp:posOffset>-19050</wp:posOffset>
            </wp:positionH>
            <wp:positionV relativeFrom="paragraph">
              <wp:posOffset>-241300</wp:posOffset>
            </wp:positionV>
            <wp:extent cx="1784350" cy="1024809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02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DC393" w14:textId="77777777" w:rsidR="00DC0593" w:rsidRDefault="00DC0593"/>
    <w:p w14:paraId="33BDE6F4" w14:textId="77777777" w:rsidR="00DC0593" w:rsidRDefault="00DC0593"/>
    <w:p w14:paraId="1153794E" w14:textId="2E6DFE65" w:rsidR="00DC0593" w:rsidRDefault="000818E2" w:rsidP="000818E2">
      <w:pPr>
        <w:jc w:val="right"/>
      </w:pPr>
      <w:r>
        <w:rPr>
          <w:rFonts w:ascii="Arabic Typesetting" w:hAnsi="Arabic Typesetting" w:cs="Arabic Typesetting"/>
          <w:color w:val="538135" w:themeColor="accent6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0818E2">
        <w:rPr>
          <w:rFonts w:ascii="Arabic Typesetting" w:hAnsi="Arabic Typesetting" w:cs="Arabic Typesetting"/>
          <w:color w:val="538135" w:themeColor="accent6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of </w:t>
      </w:r>
      <w:r w:rsidR="00B12158">
        <w:rPr>
          <w:rFonts w:ascii="Arabic Typesetting" w:hAnsi="Arabic Typesetting" w:cs="Arabic Typesetting"/>
          <w:color w:val="538135" w:themeColor="accent6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August</w:t>
      </w:r>
      <w:r w:rsidRPr="000818E2">
        <w:rPr>
          <w:rFonts w:ascii="Arabic Typesetting" w:hAnsi="Arabic Typesetting" w:cs="Arabic Typesetting"/>
          <w:color w:val="538135" w:themeColor="accent6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2158">
        <w:rPr>
          <w:rFonts w:ascii="Arabic Typesetting" w:hAnsi="Arabic Typesetting" w:cs="Arabic Typesetting"/>
          <w:color w:val="538135" w:themeColor="accent6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18</w:t>
      </w:r>
      <w:r w:rsidRPr="000818E2">
        <w:rPr>
          <w:rFonts w:ascii="Arabic Typesetting" w:hAnsi="Arabic Typesetting" w:cs="Arabic Typesetting"/>
          <w:color w:val="538135" w:themeColor="accent6" w:themeShade="BF"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1542"/>
        <w:gridCol w:w="1541"/>
        <w:gridCol w:w="1541"/>
        <w:gridCol w:w="1541"/>
        <w:gridCol w:w="1541"/>
      </w:tblGrid>
      <w:tr w:rsidR="00DC0593" w:rsidRPr="00E84A04" w14:paraId="2C4A4308" w14:textId="77777777" w:rsidTr="00634E4A">
        <w:trPr>
          <w:jc w:val="center"/>
        </w:trPr>
        <w:tc>
          <w:tcPr>
            <w:tcW w:w="1644" w:type="dxa"/>
            <w:vAlign w:val="center"/>
          </w:tcPr>
          <w:p w14:paraId="2CCF832A" w14:textId="77777777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2FE7B295" w14:textId="698B1DAD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541" w:type="dxa"/>
            <w:vAlign w:val="center"/>
          </w:tcPr>
          <w:p w14:paraId="66BACD2D" w14:textId="056F1688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541" w:type="dxa"/>
            <w:vAlign w:val="center"/>
          </w:tcPr>
          <w:p w14:paraId="275E2964" w14:textId="1E0B708E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541" w:type="dxa"/>
            <w:vAlign w:val="center"/>
          </w:tcPr>
          <w:p w14:paraId="6266A656" w14:textId="109E6212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541" w:type="dxa"/>
            <w:vAlign w:val="center"/>
          </w:tcPr>
          <w:p w14:paraId="17081640" w14:textId="2CC28D7F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Friday</w:t>
            </w:r>
          </w:p>
        </w:tc>
      </w:tr>
      <w:tr w:rsidR="00D860CE" w:rsidRPr="00E84A04" w14:paraId="784B048A" w14:textId="77777777" w:rsidTr="006535AD">
        <w:trPr>
          <w:jc w:val="center"/>
        </w:trPr>
        <w:tc>
          <w:tcPr>
            <w:tcW w:w="1644" w:type="dxa"/>
            <w:vAlign w:val="center"/>
          </w:tcPr>
          <w:p w14:paraId="46E2BF7D" w14:textId="25B24E38" w:rsidR="00D860CE" w:rsidRDefault="00D860CE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</w:p>
          <w:p w14:paraId="27A13854" w14:textId="77777777" w:rsidR="00D860CE" w:rsidRDefault="00D860CE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(6/22 – 6/24)</w:t>
            </w:r>
          </w:p>
          <w:p w14:paraId="7EDE45F4" w14:textId="446F89D8" w:rsidR="009E5E83" w:rsidRPr="00E84A04" w:rsidRDefault="00CD213F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Superhero</w:t>
            </w:r>
          </w:p>
        </w:tc>
        <w:tc>
          <w:tcPr>
            <w:tcW w:w="1542" w:type="dxa"/>
            <w:shd w:val="clear" w:color="auto" w:fill="FF0000"/>
            <w:vAlign w:val="center"/>
          </w:tcPr>
          <w:p w14:paraId="302E9C60" w14:textId="46F6B67E" w:rsidR="00D860CE" w:rsidRPr="00E84A04" w:rsidRDefault="00853864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LASER Closed</w:t>
            </w:r>
          </w:p>
        </w:tc>
        <w:tc>
          <w:tcPr>
            <w:tcW w:w="1541" w:type="dxa"/>
            <w:shd w:val="clear" w:color="auto" w:fill="FF0000"/>
            <w:vAlign w:val="center"/>
          </w:tcPr>
          <w:p w14:paraId="0731D6BC" w14:textId="1A1F573D" w:rsidR="00D860CE" w:rsidRPr="00E84A04" w:rsidRDefault="006535AD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LASER Closed</w:t>
            </w:r>
          </w:p>
        </w:tc>
        <w:tc>
          <w:tcPr>
            <w:tcW w:w="1541" w:type="dxa"/>
            <w:vAlign w:val="center"/>
          </w:tcPr>
          <w:p w14:paraId="1E07A531" w14:textId="3972E197" w:rsidR="00D860CE" w:rsidRPr="00E84A04" w:rsidRDefault="00CD213F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Ravenna Park</w:t>
            </w:r>
          </w:p>
        </w:tc>
        <w:tc>
          <w:tcPr>
            <w:tcW w:w="1541" w:type="dxa"/>
            <w:vAlign w:val="center"/>
          </w:tcPr>
          <w:p w14:paraId="265919CD" w14:textId="5B153D43" w:rsidR="00D860CE" w:rsidRPr="00E84A04" w:rsidRDefault="00CD213F" w:rsidP="00CD213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Emerald City Pirate Boats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433F8E83" w14:textId="09C6FB0D" w:rsidR="00D860CE" w:rsidRPr="00E84A04" w:rsidRDefault="00CD213F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Costume Party (Stay Back)</w:t>
            </w:r>
          </w:p>
        </w:tc>
      </w:tr>
      <w:tr w:rsidR="00DC0593" w:rsidRPr="00E84A04" w14:paraId="792DF918" w14:textId="299C2CAB" w:rsidTr="00634E4A">
        <w:trPr>
          <w:jc w:val="center"/>
        </w:trPr>
        <w:tc>
          <w:tcPr>
            <w:tcW w:w="1644" w:type="dxa"/>
            <w:vAlign w:val="center"/>
          </w:tcPr>
          <w:p w14:paraId="776D51B1" w14:textId="042AD559" w:rsidR="00DC0593" w:rsidRPr="00E84A04" w:rsidRDefault="00DC0593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Week 2</w:t>
            </w:r>
          </w:p>
          <w:p w14:paraId="5CEC41E6" w14:textId="77777777" w:rsidR="003928D1" w:rsidRDefault="003928D1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(6/27 – 7/1)</w:t>
            </w:r>
          </w:p>
          <w:p w14:paraId="4C505ABF" w14:textId="4650D2C3" w:rsidR="009E5E83" w:rsidRPr="00E84A04" w:rsidRDefault="00D860CE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Fantasy &amp; Imagination</w:t>
            </w:r>
          </w:p>
        </w:tc>
        <w:tc>
          <w:tcPr>
            <w:tcW w:w="1542" w:type="dxa"/>
            <w:vAlign w:val="center"/>
          </w:tcPr>
          <w:p w14:paraId="41B61C9D" w14:textId="72E53260" w:rsidR="00DC0593" w:rsidRPr="00E84A04" w:rsidRDefault="00DC0593" w:rsidP="008538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Museum of Pop</w:t>
            </w:r>
          </w:p>
        </w:tc>
        <w:tc>
          <w:tcPr>
            <w:tcW w:w="1541" w:type="dxa"/>
            <w:vAlign w:val="center"/>
          </w:tcPr>
          <w:p w14:paraId="02749AF7" w14:textId="1EEEDC7F" w:rsidR="00DC0593" w:rsidRPr="00E84A04" w:rsidRDefault="00DC0593" w:rsidP="008538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Museum of Flight</w:t>
            </w:r>
          </w:p>
        </w:tc>
        <w:tc>
          <w:tcPr>
            <w:tcW w:w="1541" w:type="dxa"/>
            <w:vAlign w:val="center"/>
          </w:tcPr>
          <w:p w14:paraId="4E69A6BC" w14:textId="6768BD65" w:rsidR="00DC0593" w:rsidRPr="00E84A04" w:rsidRDefault="00853864" w:rsidP="008538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Maple Leaf Reservoir</w:t>
            </w:r>
            <w:r w:rsidR="00DC0593" w:rsidRPr="00E84A04">
              <w:rPr>
                <w:rFonts w:ascii="Times New Roman" w:hAnsi="Times New Roman" w:cs="Times New Roman"/>
              </w:rPr>
              <w:t xml:space="preserve"> Park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7325E074" w14:textId="77777777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 xml:space="preserve">Magician at LASER </w:t>
            </w:r>
          </w:p>
          <w:p w14:paraId="462E4C32" w14:textId="1681A6B0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  <w:highlight w:val="lightGray"/>
              </w:rPr>
              <w:t>(Stay Back)</w:t>
            </w:r>
          </w:p>
        </w:tc>
        <w:tc>
          <w:tcPr>
            <w:tcW w:w="1541" w:type="dxa"/>
            <w:vAlign w:val="center"/>
          </w:tcPr>
          <w:p w14:paraId="4D775D0A" w14:textId="77777777" w:rsidR="00471D86" w:rsidRDefault="00471D86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FE0338F" w14:textId="50FE7911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Coulon Beach</w:t>
            </w:r>
          </w:p>
          <w:p w14:paraId="676A6FD0" w14:textId="4A5D88A2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593" w:rsidRPr="00E84A04" w14:paraId="2B49BBBC" w14:textId="79507AA4" w:rsidTr="00853864">
        <w:trPr>
          <w:jc w:val="center"/>
        </w:trPr>
        <w:tc>
          <w:tcPr>
            <w:tcW w:w="1644" w:type="dxa"/>
            <w:vAlign w:val="center"/>
          </w:tcPr>
          <w:p w14:paraId="34A13A6D" w14:textId="33FDCB69" w:rsidR="00DC0593" w:rsidRPr="00E84A04" w:rsidRDefault="00DC0593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Week 3</w:t>
            </w:r>
          </w:p>
          <w:p w14:paraId="6CF5FCBA" w14:textId="77777777" w:rsidR="003928D1" w:rsidRDefault="003928D1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(7/5 – 7/8)</w:t>
            </w:r>
          </w:p>
          <w:p w14:paraId="18255566" w14:textId="5799E772" w:rsidR="009E5E83" w:rsidRPr="00E84A04" w:rsidRDefault="00D860CE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Wildlife Adventure</w:t>
            </w:r>
          </w:p>
        </w:tc>
        <w:tc>
          <w:tcPr>
            <w:tcW w:w="1542" w:type="dxa"/>
            <w:shd w:val="clear" w:color="auto" w:fill="FF0000"/>
            <w:vAlign w:val="center"/>
          </w:tcPr>
          <w:p w14:paraId="0D9891B9" w14:textId="750878EC" w:rsidR="00DC0593" w:rsidRPr="00853864" w:rsidRDefault="00DC0593" w:rsidP="001659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864">
              <w:rPr>
                <w:rFonts w:ascii="Times New Roman" w:hAnsi="Times New Roman" w:cs="Times New Roman"/>
                <w:b/>
                <w:bCs/>
              </w:rPr>
              <w:t>July 4</w:t>
            </w:r>
            <w:r w:rsidRPr="00853864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</w:p>
          <w:p w14:paraId="6B49F3B5" w14:textId="11FF4CDB" w:rsidR="00DC0593" w:rsidRPr="00E84A04" w:rsidRDefault="00853864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3864">
              <w:rPr>
                <w:rFonts w:ascii="Times New Roman" w:hAnsi="Times New Roman" w:cs="Times New Roman"/>
              </w:rPr>
              <w:t>LASER Closed</w:t>
            </w:r>
          </w:p>
        </w:tc>
        <w:tc>
          <w:tcPr>
            <w:tcW w:w="1541" w:type="dxa"/>
            <w:vAlign w:val="center"/>
          </w:tcPr>
          <w:p w14:paraId="0F1755CD" w14:textId="2C69F1A6" w:rsidR="00DC0593" w:rsidRPr="00E84A04" w:rsidRDefault="003928D1" w:rsidP="0085386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Seward Park</w:t>
            </w:r>
          </w:p>
        </w:tc>
        <w:tc>
          <w:tcPr>
            <w:tcW w:w="1541" w:type="dxa"/>
            <w:vAlign w:val="center"/>
          </w:tcPr>
          <w:p w14:paraId="7BE8C8BD" w14:textId="77777777" w:rsidR="00D860CE" w:rsidRDefault="00D860CE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D435472" w14:textId="0174E102" w:rsidR="00DC0593" w:rsidRPr="00E84A04" w:rsidRDefault="003928D1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4A04">
              <w:rPr>
                <w:rFonts w:ascii="Times New Roman" w:hAnsi="Times New Roman" w:cs="Times New Roman"/>
              </w:rPr>
              <w:t>Remlinger</w:t>
            </w:r>
            <w:proofErr w:type="spellEnd"/>
            <w:r w:rsidRPr="00E84A04">
              <w:rPr>
                <w:rFonts w:ascii="Times New Roman" w:hAnsi="Times New Roman" w:cs="Times New Roman"/>
              </w:rPr>
              <w:t xml:space="preserve"> Farm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7124A6DA" w14:textId="2DD16E9A" w:rsidR="00DC0593" w:rsidRPr="00E84A04" w:rsidRDefault="003928D1" w:rsidP="00D86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Petting Zoo at LASER</w:t>
            </w:r>
          </w:p>
          <w:p w14:paraId="6B0B4B04" w14:textId="7C5027E3" w:rsidR="003928D1" w:rsidRPr="00E84A04" w:rsidRDefault="003928D1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  <w:highlight w:val="lightGray"/>
              </w:rPr>
              <w:t>(Stay Back)</w:t>
            </w:r>
          </w:p>
        </w:tc>
        <w:tc>
          <w:tcPr>
            <w:tcW w:w="1541" w:type="dxa"/>
            <w:vAlign w:val="center"/>
          </w:tcPr>
          <w:p w14:paraId="1F7DDDFD" w14:textId="65E51223" w:rsidR="00DC0593" w:rsidRPr="00E84A04" w:rsidRDefault="003928D1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Golden Gardens</w:t>
            </w:r>
          </w:p>
        </w:tc>
      </w:tr>
      <w:tr w:rsidR="00DC0593" w:rsidRPr="00E84A04" w14:paraId="1FF32551" w14:textId="3ABA08DB" w:rsidTr="00634E4A">
        <w:trPr>
          <w:jc w:val="center"/>
        </w:trPr>
        <w:tc>
          <w:tcPr>
            <w:tcW w:w="1644" w:type="dxa"/>
            <w:vAlign w:val="center"/>
          </w:tcPr>
          <w:p w14:paraId="7C07D24E" w14:textId="77777777" w:rsidR="009E5E83" w:rsidRDefault="009E5E8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F622B36" w14:textId="1AEC7316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Week 4</w:t>
            </w:r>
          </w:p>
          <w:p w14:paraId="322701F5" w14:textId="77777777" w:rsidR="003928D1" w:rsidRDefault="003928D1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</w:t>
            </w:r>
            <w:r w:rsidR="00D95678" w:rsidRPr="00E84A04">
              <w:rPr>
                <w:rFonts w:ascii="Times New Roman" w:hAnsi="Times New Roman" w:cs="Times New Roman"/>
              </w:rPr>
              <w:t>7/11 – 7/15)</w:t>
            </w:r>
          </w:p>
          <w:p w14:paraId="707353D1" w14:textId="77777777" w:rsidR="00365AA2" w:rsidRDefault="00365AA2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Cooking</w:t>
            </w:r>
          </w:p>
          <w:p w14:paraId="39B36DFC" w14:textId="531BE6D5" w:rsidR="009E5E83" w:rsidRPr="00E84A04" w:rsidRDefault="009E5E8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6A428DE8" w14:textId="1B1E93F4" w:rsidR="00A56A36" w:rsidRPr="00E84A04" w:rsidRDefault="00A56A36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Homemade Ice Cream</w:t>
            </w:r>
          </w:p>
          <w:p w14:paraId="338F3DA8" w14:textId="55A932B1" w:rsidR="00DC0593" w:rsidRPr="00E84A04" w:rsidRDefault="00A56A36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  <w:highlight w:val="lightGray"/>
              </w:rPr>
              <w:t>(Stay Back)</w:t>
            </w:r>
          </w:p>
        </w:tc>
        <w:tc>
          <w:tcPr>
            <w:tcW w:w="1541" w:type="dxa"/>
            <w:vAlign w:val="center"/>
          </w:tcPr>
          <w:p w14:paraId="193D1918" w14:textId="63A36FE9" w:rsidR="00DC0593" w:rsidRPr="00E84A04" w:rsidRDefault="00A0641F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 xml:space="preserve">Lincoln </w:t>
            </w:r>
            <w:r w:rsidR="00A56A36" w:rsidRPr="00E84A04">
              <w:rPr>
                <w:rFonts w:ascii="Times New Roman" w:hAnsi="Times New Roman" w:cs="Times New Roman"/>
              </w:rPr>
              <w:t>Park</w:t>
            </w:r>
          </w:p>
        </w:tc>
        <w:tc>
          <w:tcPr>
            <w:tcW w:w="1541" w:type="dxa"/>
            <w:vAlign w:val="center"/>
          </w:tcPr>
          <w:p w14:paraId="57F876FF" w14:textId="568CE86E" w:rsidR="00DC0593" w:rsidRPr="00E84A04" w:rsidRDefault="00A56A36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Oxbow Farms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71435E5C" w14:textId="77777777" w:rsidR="002619D0" w:rsidRPr="00E84A04" w:rsidRDefault="002619D0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Ice Cream Creation</w:t>
            </w:r>
          </w:p>
          <w:p w14:paraId="71FA0733" w14:textId="3F2B0A9F" w:rsidR="00DC0593" w:rsidRPr="00E84A04" w:rsidRDefault="002619D0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 xml:space="preserve"> </w:t>
            </w:r>
            <w:r w:rsidRPr="00E84A04">
              <w:rPr>
                <w:rFonts w:ascii="Times New Roman" w:hAnsi="Times New Roman" w:cs="Times New Roman"/>
                <w:highlight w:val="lightGray"/>
              </w:rPr>
              <w:t>(Stay Back)</w:t>
            </w:r>
          </w:p>
        </w:tc>
        <w:tc>
          <w:tcPr>
            <w:tcW w:w="1541" w:type="dxa"/>
            <w:vAlign w:val="center"/>
          </w:tcPr>
          <w:p w14:paraId="0DF27A26" w14:textId="49972D8B" w:rsidR="00DC0593" w:rsidRPr="00E84A04" w:rsidRDefault="00A0641F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 xml:space="preserve">Juanita </w:t>
            </w:r>
            <w:r w:rsidR="002619D0" w:rsidRPr="00E84A04">
              <w:rPr>
                <w:rFonts w:ascii="Times New Roman" w:hAnsi="Times New Roman" w:cs="Times New Roman"/>
              </w:rPr>
              <w:t>Beach</w:t>
            </w:r>
          </w:p>
        </w:tc>
      </w:tr>
      <w:tr w:rsidR="00DC0593" w:rsidRPr="00E84A04" w14:paraId="3CE80347" w14:textId="2A44CD50" w:rsidTr="00F3261F">
        <w:trPr>
          <w:jc w:val="center"/>
        </w:trPr>
        <w:tc>
          <w:tcPr>
            <w:tcW w:w="1644" w:type="dxa"/>
            <w:vAlign w:val="center"/>
          </w:tcPr>
          <w:p w14:paraId="421963F1" w14:textId="77777777" w:rsidR="009E5E83" w:rsidRDefault="009E5E8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9D506F5" w14:textId="3D74BA3C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Week 5</w:t>
            </w:r>
          </w:p>
          <w:p w14:paraId="47D348DA" w14:textId="77777777" w:rsidR="00D95678" w:rsidRDefault="00D9567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(7/18 – 7/22)</w:t>
            </w:r>
          </w:p>
          <w:p w14:paraId="4A076967" w14:textId="77777777" w:rsidR="00365AA2" w:rsidRDefault="00365AA2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 Wheels</w:t>
            </w:r>
          </w:p>
          <w:p w14:paraId="5D3D4C09" w14:textId="4DF1A302" w:rsidR="0028496E" w:rsidRPr="00E84A04" w:rsidRDefault="0028496E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14:paraId="67F83DF8" w14:textId="77777777" w:rsidR="00DC0593" w:rsidRDefault="003C34E2" w:rsidP="007640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 Fun</w:t>
            </w:r>
          </w:p>
          <w:p w14:paraId="139AE870" w14:textId="1D2EA3E3" w:rsidR="003C34E2" w:rsidRPr="00E84A04" w:rsidRDefault="003C34E2" w:rsidP="007640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>
              <w:rPr>
                <w:rFonts w:ascii="Times New Roman" w:hAnsi="Times New Roman" w:cs="Times New Roman"/>
              </w:rPr>
              <w:t>Alki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Beach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4892AB69" w14:textId="77777777" w:rsidR="006C4BBD" w:rsidRDefault="00404A53" w:rsidP="001659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84A04">
              <w:rPr>
                <w:rFonts w:ascii="Times New Roman" w:hAnsi="Times New Roman" w:cs="Times New Roman"/>
              </w:rPr>
              <w:t>Build Tracks</w:t>
            </w:r>
            <w:r w:rsidR="006C4BBD">
              <w:rPr>
                <w:rFonts w:ascii="Times New Roman" w:hAnsi="Times New Roman" w:cs="Times New Roman"/>
              </w:rPr>
              <w:t xml:space="preserve"> &amp; </w:t>
            </w:r>
          </w:p>
          <w:p w14:paraId="1BC19F41" w14:textId="07E3C895" w:rsidR="00DC0593" w:rsidRDefault="006C4BBD" w:rsidP="0016596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Race</w:t>
            </w:r>
          </w:p>
          <w:p w14:paraId="38D3CB22" w14:textId="403AED48" w:rsidR="00E84A04" w:rsidRPr="00E84A04" w:rsidRDefault="00E84A04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  <w:highlight w:val="lightGray"/>
              </w:rPr>
              <w:t>(Stay Back)</w:t>
            </w:r>
          </w:p>
        </w:tc>
        <w:tc>
          <w:tcPr>
            <w:tcW w:w="1541" w:type="dxa"/>
            <w:vAlign w:val="center"/>
          </w:tcPr>
          <w:p w14:paraId="3024A4E7" w14:textId="1E447C8B" w:rsidR="00DC0593" w:rsidRPr="00E84A04" w:rsidRDefault="006A3CD4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46BD9">
              <w:rPr>
                <w:rFonts w:ascii="Times New Roman" w:hAnsi="Times New Roman" w:cs="Times New Roman"/>
              </w:rPr>
              <w:t>arkeek Park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8D70BB0" w14:textId="4D28ECDE" w:rsidR="006C4BBD" w:rsidRPr="00E84A04" w:rsidRDefault="000C1654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Fun Center</w:t>
            </w:r>
          </w:p>
        </w:tc>
        <w:tc>
          <w:tcPr>
            <w:tcW w:w="1541" w:type="dxa"/>
            <w:vAlign w:val="center"/>
          </w:tcPr>
          <w:p w14:paraId="2C8530CF" w14:textId="18E65988" w:rsidR="00DC0593" w:rsidRPr="00E84A04" w:rsidRDefault="00046BD9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6BD9">
              <w:rPr>
                <w:rFonts w:ascii="Times New Roman" w:hAnsi="Times New Roman" w:cs="Times New Roman"/>
              </w:rPr>
              <w:t>Chism Beach Park</w:t>
            </w:r>
          </w:p>
        </w:tc>
      </w:tr>
      <w:tr w:rsidR="00DC0593" w:rsidRPr="00E84A04" w14:paraId="2A26B5CA" w14:textId="0CAE3843" w:rsidTr="00634E4A">
        <w:trPr>
          <w:jc w:val="center"/>
        </w:trPr>
        <w:tc>
          <w:tcPr>
            <w:tcW w:w="1644" w:type="dxa"/>
            <w:vAlign w:val="center"/>
          </w:tcPr>
          <w:p w14:paraId="417B652A" w14:textId="77777777" w:rsidR="009E5E83" w:rsidRDefault="009E5E8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D1B0FF9" w14:textId="631BEDB7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Week 6</w:t>
            </w:r>
          </w:p>
          <w:p w14:paraId="39480BC0" w14:textId="77777777" w:rsidR="00D95678" w:rsidRDefault="00D9567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(7/25 – 7/29)</w:t>
            </w:r>
          </w:p>
          <w:p w14:paraId="55EC1073" w14:textId="77777777" w:rsidR="00365AA2" w:rsidRDefault="00365AA2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 Science</w:t>
            </w:r>
          </w:p>
          <w:p w14:paraId="26B431BB" w14:textId="77777777" w:rsidR="00365AA2" w:rsidRDefault="00365AA2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/STEM</w:t>
            </w:r>
          </w:p>
          <w:p w14:paraId="73BA133D" w14:textId="35E4D460" w:rsidR="009E5E83" w:rsidRPr="00E84A04" w:rsidRDefault="009E5E8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4480FF60" w14:textId="4B19C4DB" w:rsidR="00365AA2" w:rsidRPr="00E84A04" w:rsidRDefault="006855B5" w:rsidP="00365AA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Rube Goldberg Machines</w:t>
            </w:r>
            <w:r w:rsidR="00365AA2">
              <w:rPr>
                <w:rFonts w:ascii="Times New Roman" w:hAnsi="Times New Roman" w:cs="Times New Roman"/>
              </w:rPr>
              <w:t xml:space="preserve"> </w:t>
            </w:r>
            <w:r w:rsidR="00365AA2" w:rsidRPr="0086706D">
              <w:rPr>
                <w:rFonts w:ascii="Times New Roman" w:hAnsi="Times New Roman" w:cs="Times New Roman"/>
                <w:highlight w:val="lightGray"/>
              </w:rPr>
              <w:t>(Stay Back)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5404E454" w14:textId="77777777" w:rsidR="00DC0593" w:rsidRDefault="0086706D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 Sciences at LASER</w:t>
            </w:r>
          </w:p>
          <w:p w14:paraId="23D1D53A" w14:textId="5D576130" w:rsidR="0086706D" w:rsidRPr="00E84A04" w:rsidRDefault="0086706D" w:rsidP="008670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6706D">
              <w:rPr>
                <w:rFonts w:ascii="Times New Roman" w:hAnsi="Times New Roman" w:cs="Times New Roman"/>
                <w:highlight w:val="lightGray"/>
              </w:rPr>
              <w:t>(Stay Back)</w:t>
            </w:r>
          </w:p>
        </w:tc>
        <w:tc>
          <w:tcPr>
            <w:tcW w:w="1541" w:type="dxa"/>
            <w:vAlign w:val="center"/>
          </w:tcPr>
          <w:p w14:paraId="43EDD342" w14:textId="10B5CF01" w:rsidR="00DC0593" w:rsidRPr="00E84A04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Discovery Park</w:t>
            </w:r>
          </w:p>
        </w:tc>
        <w:tc>
          <w:tcPr>
            <w:tcW w:w="1541" w:type="dxa"/>
            <w:vAlign w:val="center"/>
          </w:tcPr>
          <w:p w14:paraId="15CE65DE" w14:textId="7BC94C17" w:rsidR="00DC0593" w:rsidRPr="00E84A04" w:rsidRDefault="00F956CE" w:rsidP="007640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 Park Arboretum</w:t>
            </w:r>
          </w:p>
        </w:tc>
        <w:tc>
          <w:tcPr>
            <w:tcW w:w="1541" w:type="dxa"/>
            <w:vAlign w:val="center"/>
          </w:tcPr>
          <w:p w14:paraId="12B12B9F" w14:textId="43F25A7F" w:rsidR="00DC0593" w:rsidRPr="00E84A04" w:rsidRDefault="00471D86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Coulon </w:t>
            </w:r>
            <w:r w:rsidR="00F956CE">
              <w:rPr>
                <w:rFonts w:ascii="Times New Roman" w:hAnsi="Times New Roman" w:cs="Times New Roman"/>
              </w:rPr>
              <w:t>Beach</w:t>
            </w:r>
          </w:p>
        </w:tc>
      </w:tr>
      <w:tr w:rsidR="00DC0593" w:rsidRPr="00E84A04" w14:paraId="51566679" w14:textId="31E33EF7" w:rsidTr="00634E4A">
        <w:trPr>
          <w:jc w:val="center"/>
        </w:trPr>
        <w:tc>
          <w:tcPr>
            <w:tcW w:w="1644" w:type="dxa"/>
            <w:vAlign w:val="center"/>
          </w:tcPr>
          <w:p w14:paraId="5549ACFB" w14:textId="13635BFC" w:rsidR="00DC0593" w:rsidRPr="00E84A04" w:rsidRDefault="00DC0593" w:rsidP="009E5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lastRenderedPageBreak/>
              <w:t>Week 7</w:t>
            </w:r>
          </w:p>
          <w:p w14:paraId="0521610C" w14:textId="77777777" w:rsidR="00D95678" w:rsidRDefault="00D9567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(8/1 – 8/5)</w:t>
            </w:r>
          </w:p>
          <w:p w14:paraId="2A18CC71" w14:textId="20CDDE86" w:rsidR="00365AA2" w:rsidRPr="00E84A04" w:rsidRDefault="00365AA2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Potter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1467DE86" w14:textId="201C21EE" w:rsidR="00DC0593" w:rsidRPr="00E84A04" w:rsidRDefault="00365AA2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Potter Movie: The Sorcerer’s Stone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475724E5" w14:textId="77777777" w:rsidR="00634E4A" w:rsidRDefault="00634E4A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B63890" w14:textId="2B693A84" w:rsidR="009E5E83" w:rsidRDefault="00B51A70" w:rsidP="00B51A7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Bellevue Botanical Garden and Larson Blueberry farm</w:t>
            </w:r>
          </w:p>
          <w:p w14:paraId="6FD07B7D" w14:textId="00352C7F" w:rsidR="00365AA2" w:rsidRPr="00E84A04" w:rsidRDefault="00365AA2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2C1E6F2F" w14:textId="3386D6A4" w:rsidR="00DC0593" w:rsidRPr="00E84A04" w:rsidRDefault="006A3CD4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Edmonds City Park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7E13C8E7" w14:textId="5BE91B58" w:rsidR="00DC0593" w:rsidRDefault="0086706D" w:rsidP="009E5E8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Potter Costume Party</w:t>
            </w:r>
            <w:r w:rsidR="00B51A70">
              <w:rPr>
                <w:rFonts w:ascii="Times New Roman" w:hAnsi="Times New Roman" w:cs="Times New Roman"/>
              </w:rPr>
              <w:t xml:space="preserve"> </w:t>
            </w:r>
            <w:r w:rsidR="003F20E0">
              <w:rPr>
                <w:rFonts w:ascii="Times New Roman" w:hAnsi="Times New Roman" w:cs="Times New Roman"/>
              </w:rPr>
              <w:t>&amp; H</w:t>
            </w:r>
            <w:r w:rsidR="00B51A70">
              <w:rPr>
                <w:rFonts w:ascii="Times New Roman" w:hAnsi="Times New Roman" w:cs="Times New Roman"/>
              </w:rPr>
              <w:t xml:space="preserve">andmade </w:t>
            </w:r>
            <w:r w:rsidR="003F20E0">
              <w:rPr>
                <w:rFonts w:ascii="Times New Roman" w:hAnsi="Times New Roman" w:cs="Times New Roman"/>
              </w:rPr>
              <w:t>R</w:t>
            </w:r>
            <w:r w:rsidR="00B51A70">
              <w:rPr>
                <w:rFonts w:ascii="Times New Roman" w:hAnsi="Times New Roman" w:cs="Times New Roman"/>
              </w:rPr>
              <w:t>ecycled paper</w:t>
            </w:r>
            <w:r w:rsidR="000604B7">
              <w:rPr>
                <w:rFonts w:ascii="Times New Roman" w:hAnsi="Times New Roman" w:cs="Times New Roman"/>
              </w:rPr>
              <w:t xml:space="preserve"> </w:t>
            </w:r>
          </w:p>
          <w:p w14:paraId="269C32D2" w14:textId="4E94F59B" w:rsidR="00471D86" w:rsidRPr="00E84A04" w:rsidRDefault="00471D86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1D86">
              <w:rPr>
                <w:rFonts w:ascii="Times New Roman" w:hAnsi="Times New Roman" w:cs="Times New Roman"/>
                <w:highlight w:val="lightGray"/>
              </w:rPr>
              <w:t>(Stay Back)</w:t>
            </w:r>
          </w:p>
        </w:tc>
        <w:tc>
          <w:tcPr>
            <w:tcW w:w="1541" w:type="dxa"/>
            <w:vAlign w:val="center"/>
          </w:tcPr>
          <w:p w14:paraId="24F47378" w14:textId="77777777" w:rsidR="00471D86" w:rsidRDefault="00471D86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3C19CA1" w14:textId="0D89D9FA" w:rsidR="00DC0593" w:rsidRDefault="00A240C9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Medina Beach</w:t>
            </w:r>
          </w:p>
          <w:p w14:paraId="75F35927" w14:textId="5ADF57C8" w:rsidR="00F956CE" w:rsidRPr="00E84A04" w:rsidRDefault="00F956CE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593" w:rsidRPr="00E84A04" w14:paraId="38D80AD5" w14:textId="13B01BB1" w:rsidTr="00634E4A">
        <w:trPr>
          <w:jc w:val="center"/>
        </w:trPr>
        <w:tc>
          <w:tcPr>
            <w:tcW w:w="1644" w:type="dxa"/>
            <w:vAlign w:val="center"/>
          </w:tcPr>
          <w:p w14:paraId="4F1F810D" w14:textId="69E49804" w:rsidR="00DC0593" w:rsidRPr="00E84A04" w:rsidRDefault="00DC0593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Week 8</w:t>
            </w:r>
          </w:p>
          <w:p w14:paraId="1F488AFC" w14:textId="77777777" w:rsidR="00D95678" w:rsidRDefault="00D9567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(8/8 – 8/12)</w:t>
            </w:r>
          </w:p>
          <w:p w14:paraId="7AA61508" w14:textId="2E6282A4" w:rsidR="009E5E83" w:rsidRPr="00E84A04" w:rsidRDefault="00F956CE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 Builder</w:t>
            </w:r>
          </w:p>
        </w:tc>
        <w:tc>
          <w:tcPr>
            <w:tcW w:w="1542" w:type="dxa"/>
            <w:vAlign w:val="center"/>
          </w:tcPr>
          <w:p w14:paraId="2D087E09" w14:textId="0D2F3892" w:rsidR="00DC0593" w:rsidRDefault="00F956CE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KidsQuest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081D562" w14:textId="0B303AC1" w:rsidR="00F956CE" w:rsidRPr="00E84A04" w:rsidRDefault="00F956CE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 Force with Hydraulics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FE3E5A6" w14:textId="2206E68C" w:rsidR="00F956CE" w:rsidRPr="00E84A04" w:rsidRDefault="00F956CE" w:rsidP="006535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Egg Drop at LASER</w:t>
            </w:r>
          </w:p>
        </w:tc>
        <w:tc>
          <w:tcPr>
            <w:tcW w:w="1541" w:type="dxa"/>
            <w:vAlign w:val="center"/>
          </w:tcPr>
          <w:p w14:paraId="04EDCB01" w14:textId="381C1642" w:rsidR="00DC0593" w:rsidRPr="00E84A04" w:rsidRDefault="006A3CD4" w:rsidP="006A3C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Edwards Park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DEA8F5E" w14:textId="5C3A3AE8" w:rsidR="00DC0593" w:rsidRDefault="00F956CE" w:rsidP="00BE3E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Car</w:t>
            </w:r>
          </w:p>
          <w:p w14:paraId="31919398" w14:textId="0A4F07BE" w:rsidR="00F956CE" w:rsidRPr="00E84A04" w:rsidRDefault="00F956CE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956CE">
              <w:rPr>
                <w:rFonts w:ascii="Times New Roman" w:hAnsi="Times New Roman" w:cs="Times New Roman"/>
                <w:highlight w:val="lightGray"/>
              </w:rPr>
              <w:t>(Stay Back)</w:t>
            </w:r>
          </w:p>
        </w:tc>
        <w:tc>
          <w:tcPr>
            <w:tcW w:w="1541" w:type="dxa"/>
            <w:vAlign w:val="center"/>
          </w:tcPr>
          <w:p w14:paraId="662305C7" w14:textId="54522439" w:rsidR="00DC0593" w:rsidRPr="006A3CD4" w:rsidRDefault="00A240C9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Kennydale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Beach Park</w:t>
            </w:r>
          </w:p>
        </w:tc>
      </w:tr>
      <w:tr w:rsidR="00DC0593" w:rsidRPr="00E84A04" w14:paraId="2D42C76D" w14:textId="68A19123" w:rsidTr="00634E4A">
        <w:trPr>
          <w:jc w:val="center"/>
        </w:trPr>
        <w:tc>
          <w:tcPr>
            <w:tcW w:w="1644" w:type="dxa"/>
            <w:vAlign w:val="center"/>
          </w:tcPr>
          <w:p w14:paraId="579B7032" w14:textId="77777777" w:rsidR="00DC0593" w:rsidRPr="00E84A04" w:rsidRDefault="00DC0593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Week 9</w:t>
            </w:r>
          </w:p>
          <w:p w14:paraId="6109AB3D" w14:textId="77777777" w:rsidR="00D95678" w:rsidRDefault="00D9567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(8/15 – 8/19)</w:t>
            </w:r>
          </w:p>
          <w:p w14:paraId="53245456" w14:textId="162FC37B" w:rsidR="006B2D3B" w:rsidRPr="00E84A04" w:rsidRDefault="006B2D3B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Splashtacular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(Please pack swim gear!)</w:t>
            </w:r>
          </w:p>
        </w:tc>
        <w:tc>
          <w:tcPr>
            <w:tcW w:w="1542" w:type="dxa"/>
            <w:vAlign w:val="center"/>
          </w:tcPr>
          <w:p w14:paraId="56BB0E29" w14:textId="3A371FFD" w:rsidR="00DC0593" w:rsidRDefault="006B2D3B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Moses</w:t>
            </w:r>
          </w:p>
          <w:p w14:paraId="33C4419B" w14:textId="6C1E25F3" w:rsidR="006B2D3B" w:rsidRPr="00E84A04" w:rsidRDefault="006B2D3B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Aquatic Center </w:t>
            </w:r>
          </w:p>
        </w:tc>
        <w:tc>
          <w:tcPr>
            <w:tcW w:w="1541" w:type="dxa"/>
            <w:vAlign w:val="center"/>
          </w:tcPr>
          <w:p w14:paraId="0B15B366" w14:textId="49C146F8" w:rsidR="002907ED" w:rsidRPr="00E84A04" w:rsidRDefault="002907ED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Ballard Locks Tour</w:t>
            </w:r>
          </w:p>
        </w:tc>
        <w:tc>
          <w:tcPr>
            <w:tcW w:w="1541" w:type="dxa"/>
            <w:vAlign w:val="center"/>
          </w:tcPr>
          <w:p w14:paraId="5A900C98" w14:textId="43F09F84" w:rsidR="00DC0593" w:rsidRPr="006A3CD4" w:rsidRDefault="006A3CD4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Luther Burbank Park</w:t>
            </w:r>
          </w:p>
        </w:tc>
        <w:tc>
          <w:tcPr>
            <w:tcW w:w="1541" w:type="dxa"/>
            <w:vAlign w:val="center"/>
          </w:tcPr>
          <w:p w14:paraId="63401A6E" w14:textId="688B128E" w:rsidR="00DC0593" w:rsidRPr="006A3CD4" w:rsidRDefault="006B2D3B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3CD4">
              <w:rPr>
                <w:rFonts w:ascii="Times New Roman" w:hAnsi="Times New Roman" w:cs="Times New Roman"/>
              </w:rPr>
              <w:t>Seattle Aquarium</w:t>
            </w:r>
          </w:p>
        </w:tc>
        <w:tc>
          <w:tcPr>
            <w:tcW w:w="1541" w:type="dxa"/>
            <w:vAlign w:val="center"/>
          </w:tcPr>
          <w:p w14:paraId="1949D07F" w14:textId="62DA722E" w:rsidR="002907ED" w:rsidRPr="006A3CD4" w:rsidRDefault="00A240C9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Madrona Beach Park</w:t>
            </w:r>
          </w:p>
        </w:tc>
      </w:tr>
      <w:tr w:rsidR="00B12158" w:rsidRPr="00E84A04" w14:paraId="1BC85A7F" w14:textId="3FD05760" w:rsidTr="003F4AAE">
        <w:trPr>
          <w:trHeight w:val="1520"/>
          <w:jc w:val="center"/>
        </w:trPr>
        <w:tc>
          <w:tcPr>
            <w:tcW w:w="1644" w:type="dxa"/>
            <w:vMerge w:val="restart"/>
            <w:vAlign w:val="center"/>
          </w:tcPr>
          <w:p w14:paraId="3F4146C7" w14:textId="77777777" w:rsidR="00B12158" w:rsidRPr="00E84A04" w:rsidRDefault="00B12158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Week 10</w:t>
            </w:r>
          </w:p>
          <w:p w14:paraId="6290FC16" w14:textId="77777777" w:rsidR="00B12158" w:rsidRDefault="00B1215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(8/22 – 8/26)</w:t>
            </w:r>
          </w:p>
          <w:p w14:paraId="75E975CA" w14:textId="521E483E" w:rsidR="00B12158" w:rsidRPr="00E84A04" w:rsidRDefault="00B1215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Exploring Our Past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858B461" w14:textId="799A74EC" w:rsidR="00B12158" w:rsidRPr="00E84A04" w:rsidRDefault="00B12158" w:rsidP="00B1215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12158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– 6</w:t>
            </w:r>
            <w:proofErr w:type="gramStart"/>
            <w:r w:rsidRPr="00B1215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Seattle Underground Tours</w:t>
            </w:r>
          </w:p>
        </w:tc>
        <w:tc>
          <w:tcPr>
            <w:tcW w:w="1541" w:type="dxa"/>
            <w:vMerge w:val="restart"/>
            <w:shd w:val="clear" w:color="auto" w:fill="FFFFFF" w:themeFill="background1"/>
            <w:vAlign w:val="center"/>
          </w:tcPr>
          <w:p w14:paraId="50600D63" w14:textId="77777777" w:rsidR="00B12158" w:rsidRDefault="00B12158" w:rsidP="003F20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95AB257" w14:textId="452DE6F6" w:rsidR="00B12158" w:rsidRDefault="003F4AAE" w:rsidP="003F20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Madrona Beach</w:t>
            </w:r>
          </w:p>
          <w:p w14:paraId="1E0CB998" w14:textId="652B81D0" w:rsidR="00B12158" w:rsidRPr="001132C0" w:rsidRDefault="001132C0" w:rsidP="006B2D3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2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(Weather Dependent)</w:t>
            </w:r>
          </w:p>
        </w:tc>
        <w:tc>
          <w:tcPr>
            <w:tcW w:w="1541" w:type="dxa"/>
            <w:vMerge w:val="restart"/>
            <w:vAlign w:val="center"/>
          </w:tcPr>
          <w:p w14:paraId="280206DC" w14:textId="77777777" w:rsidR="00B12158" w:rsidRDefault="00B12158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5D41F07" w14:textId="19FBF12F" w:rsidR="00B12158" w:rsidRDefault="003F4AAE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Fun Center</w:t>
            </w:r>
          </w:p>
          <w:p w14:paraId="6938B337" w14:textId="1B369DB2" w:rsidR="00B12158" w:rsidRPr="00E1675E" w:rsidRDefault="00B12158" w:rsidP="00B2422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37BB715" w14:textId="77777777" w:rsidR="00B12158" w:rsidRDefault="00B1215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DAA0031" w14:textId="70BD016B" w:rsidR="00B12158" w:rsidRDefault="003F4AAE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Travel Projects</w:t>
            </w:r>
          </w:p>
          <w:p w14:paraId="27DF4DBD" w14:textId="6E2848D5" w:rsidR="003F4AAE" w:rsidRDefault="003F4AAE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(Stay Back)</w:t>
            </w:r>
          </w:p>
          <w:p w14:paraId="3F402B42" w14:textId="70CDDB6B" w:rsidR="00B12158" w:rsidRPr="00E1675E" w:rsidRDefault="00B12158" w:rsidP="00E84A0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22EA0794" w14:textId="77777777" w:rsidR="00B12158" w:rsidRDefault="00B12158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Jet Launcher</w:t>
            </w:r>
          </w:p>
          <w:p w14:paraId="36B4E367" w14:textId="0F6588F0" w:rsidR="00B12158" w:rsidRPr="006A3CD4" w:rsidRDefault="00B12158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(Stay Back)</w:t>
            </w:r>
          </w:p>
        </w:tc>
      </w:tr>
      <w:tr w:rsidR="00B12158" w:rsidRPr="00E84A04" w14:paraId="77CCFA4A" w14:textId="77777777" w:rsidTr="003F4AAE">
        <w:trPr>
          <w:trHeight w:val="1430"/>
          <w:jc w:val="center"/>
        </w:trPr>
        <w:tc>
          <w:tcPr>
            <w:tcW w:w="1644" w:type="dxa"/>
            <w:vMerge/>
            <w:vAlign w:val="center"/>
          </w:tcPr>
          <w:p w14:paraId="3DEC013B" w14:textId="77777777" w:rsidR="00B12158" w:rsidRPr="00E84A04" w:rsidRDefault="00B12158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37411848" w14:textId="75DEA630" w:rsidR="00B12158" w:rsidRPr="00B12158" w:rsidRDefault="00B1215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– 2</w:t>
            </w:r>
            <w:proofErr w:type="gramStart"/>
            <w:r w:rsidRPr="00B1215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14:paraId="21F7FB78" w14:textId="02BA1194" w:rsidR="00B12158" w:rsidRDefault="00B1215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Wing Luke Museum</w:t>
            </w:r>
          </w:p>
        </w:tc>
        <w:tc>
          <w:tcPr>
            <w:tcW w:w="1541" w:type="dxa"/>
            <w:vMerge/>
            <w:shd w:val="clear" w:color="auto" w:fill="FFFFFF" w:themeFill="background1"/>
            <w:vAlign w:val="center"/>
          </w:tcPr>
          <w:p w14:paraId="4176E590" w14:textId="77777777" w:rsidR="00B12158" w:rsidRDefault="00B12158" w:rsidP="003F20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14:paraId="09519D48" w14:textId="77777777" w:rsidR="00B12158" w:rsidRDefault="00B12158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B0B9013" w14:textId="77777777" w:rsidR="00B12158" w:rsidRDefault="00B1215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25A2F63B" w14:textId="77777777" w:rsidR="00B12158" w:rsidRDefault="00B12158" w:rsidP="00634E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593" w:rsidRPr="00E84A04" w14:paraId="11784447" w14:textId="5484C4FA" w:rsidTr="00E36DB1">
        <w:trPr>
          <w:trHeight w:val="1754"/>
          <w:jc w:val="center"/>
        </w:trPr>
        <w:tc>
          <w:tcPr>
            <w:tcW w:w="1644" w:type="dxa"/>
            <w:vAlign w:val="center"/>
          </w:tcPr>
          <w:p w14:paraId="757A463F" w14:textId="49633A76" w:rsidR="00DC0593" w:rsidRPr="00E84A04" w:rsidRDefault="00D95678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Week 11</w:t>
            </w:r>
          </w:p>
          <w:p w14:paraId="1B3C1E90" w14:textId="6EC6434B" w:rsidR="00D95678" w:rsidRDefault="00D95678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84A04">
              <w:rPr>
                <w:rFonts w:ascii="Times New Roman" w:hAnsi="Times New Roman" w:cs="Times New Roman"/>
              </w:rPr>
              <w:t>(8/29 – 8/31)</w:t>
            </w:r>
          </w:p>
          <w:p w14:paraId="7044739B" w14:textId="01D047E3" w:rsidR="00E36DB1" w:rsidRPr="00E84A04" w:rsidRDefault="00E36DB1" w:rsidP="00E36D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Summer Bash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0D13E75D" w14:textId="07B6BCDE" w:rsidR="00D860CE" w:rsidRPr="00E84A04" w:rsidRDefault="00D860CE" w:rsidP="006535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Rockets at LASER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4F9F9D8C" w14:textId="538DBDC6" w:rsidR="006535AD" w:rsidRPr="00E84A04" w:rsidRDefault="00D860CE" w:rsidP="006535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Carnival</w:t>
            </w:r>
            <w:r w:rsidR="006535AD">
              <w:rPr>
                <w:rFonts w:ascii="Times New Roman" w:hAnsi="Times New Roman" w:cs="Times New Roman"/>
              </w:rPr>
              <w:t xml:space="preserve"> at LASER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3984249C" w14:textId="77777777" w:rsidR="00DC0593" w:rsidRDefault="002907ED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Games, Games, Games!</w:t>
            </w:r>
          </w:p>
          <w:p w14:paraId="396BD7A1" w14:textId="337EFB33" w:rsidR="002907ED" w:rsidRPr="00E84A04" w:rsidRDefault="002907ED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(Stay Back)</w:t>
            </w:r>
          </w:p>
        </w:tc>
        <w:tc>
          <w:tcPr>
            <w:tcW w:w="1541" w:type="dxa"/>
            <w:shd w:val="clear" w:color="auto" w:fill="FF0000"/>
            <w:vAlign w:val="center"/>
          </w:tcPr>
          <w:p w14:paraId="793C182C" w14:textId="1AB18DF0" w:rsidR="00DC0593" w:rsidRPr="00E84A04" w:rsidRDefault="00853864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LASER Closed</w:t>
            </w:r>
          </w:p>
        </w:tc>
        <w:tc>
          <w:tcPr>
            <w:tcW w:w="1541" w:type="dxa"/>
            <w:shd w:val="clear" w:color="auto" w:fill="FF0000"/>
            <w:vAlign w:val="center"/>
          </w:tcPr>
          <w:p w14:paraId="04858D81" w14:textId="65A693EE" w:rsidR="00DC0593" w:rsidRPr="00E84A04" w:rsidRDefault="00853864" w:rsidP="00E84A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LASER Closed</w:t>
            </w:r>
          </w:p>
        </w:tc>
      </w:tr>
    </w:tbl>
    <w:p w14:paraId="64E50503" w14:textId="47590044" w:rsidR="00615114" w:rsidRPr="00E84A04" w:rsidRDefault="00000000">
      <w:pPr>
        <w:rPr>
          <w:rFonts w:ascii="Times New Roman" w:hAnsi="Times New Roman" w:cs="Times New Roman"/>
        </w:rPr>
      </w:pPr>
    </w:p>
    <w:p w14:paraId="3155E77C" w14:textId="14F09A7B" w:rsidR="000818E2" w:rsidRDefault="000818E2">
      <w:pPr>
        <w:rPr>
          <w:rFonts w:ascii="Times New Roman" w:hAnsi="Times New Roman" w:cs="Times New Roman"/>
        </w:rPr>
      </w:pPr>
      <w:r w:rsidRPr="00E84A04">
        <w:rPr>
          <w:rFonts w:ascii="Times New Roman" w:hAnsi="Times New Roman" w:cs="Times New Roman"/>
        </w:rPr>
        <w:t xml:space="preserve">*Please note that some field trips have yet to be confirmed by the venue, therefore, the schedule above is subject to change. We will provide any updates </w:t>
      </w:r>
      <w:r w:rsidR="0076407A">
        <w:rPr>
          <w:rFonts w:ascii="Times New Roman" w:hAnsi="Times New Roman" w:cs="Times New Roman"/>
        </w:rPr>
        <w:t>to</w:t>
      </w:r>
      <w:r w:rsidRPr="00E84A04">
        <w:rPr>
          <w:rFonts w:ascii="Times New Roman" w:hAnsi="Times New Roman" w:cs="Times New Roman"/>
        </w:rPr>
        <w:t xml:space="preserve"> changes as we get </w:t>
      </w:r>
      <w:r w:rsidR="006B2D3B">
        <w:rPr>
          <w:rFonts w:ascii="Times New Roman" w:hAnsi="Times New Roman" w:cs="Times New Roman"/>
        </w:rPr>
        <w:t>more information</w:t>
      </w:r>
      <w:r w:rsidRPr="00E84A04">
        <w:rPr>
          <w:rFonts w:ascii="Times New Roman" w:hAnsi="Times New Roman" w:cs="Times New Roman"/>
        </w:rPr>
        <w:t xml:space="preserve">. </w:t>
      </w:r>
      <w:r w:rsidR="00E84A04" w:rsidRPr="00E84A04">
        <w:rPr>
          <w:rFonts w:ascii="Times New Roman" w:hAnsi="Times New Roman" w:cs="Times New Roman"/>
        </w:rPr>
        <w:t>Thank you for understanding!</w:t>
      </w:r>
    </w:p>
    <w:p w14:paraId="1E98846D" w14:textId="3C6C018D" w:rsidR="00634E4A" w:rsidRPr="00E84A04" w:rsidRDefault="00E36DB1">
      <w:pPr>
        <w:rPr>
          <w:rFonts w:ascii="Times New Roman" w:hAnsi="Times New Roman" w:cs="Times New Roman"/>
        </w:rPr>
      </w:pPr>
      <w:r w:rsidRPr="00634E4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C5A15A" wp14:editId="0BECAE23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1047750" cy="1250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84A14" w14:textId="77777777" w:rsidR="0076407A" w:rsidRDefault="0076407A" w:rsidP="0076407A">
                            <w:pPr>
                              <w:shd w:val="clear" w:color="auto" w:fill="D9D9D9" w:themeFill="background1" w:themeFillShade="D9"/>
                            </w:pPr>
                          </w:p>
                          <w:p w14:paraId="555BB5F9" w14:textId="5A98C8B2" w:rsidR="00634E4A" w:rsidRPr="0076407A" w:rsidRDefault="0076407A" w:rsidP="0076407A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407A">
                              <w:rPr>
                                <w:rFonts w:ascii="Times New Roman" w:hAnsi="Times New Roman" w:cs="Times New Roman"/>
                              </w:rPr>
                              <w:t>Highlighted Cells are Stay Back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5A15A" id="_x0000_s1027" type="#_x0000_t202" style="position:absolute;margin-left:0;margin-top:6.5pt;width:82.5pt;height:98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">
                <v:textbox>
                  <w:txbxContent>
                    <w:p w14:paraId="32584A14" w14:textId="77777777" w:rsidR="0076407A" w:rsidRDefault="0076407A" w:rsidP="0076407A">
                      <w:pPr>
                        <w:shd w:val="clear" w:color="auto" w:fill="D9D9D9" w:themeFill="background1" w:themeFillShade="D9"/>
                      </w:pPr>
                    </w:p>
                    <w:p w14:paraId="555BB5F9" w14:textId="5A98C8B2" w:rsidR="00634E4A" w:rsidRPr="0076407A" w:rsidRDefault="0076407A" w:rsidP="0076407A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6407A">
                        <w:rPr>
                          <w:rFonts w:ascii="Times New Roman" w:hAnsi="Times New Roman" w:cs="Times New Roman"/>
                        </w:rPr>
                        <w:t>Highlighted Cells are Stay Back Days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4E4A" w:rsidRPr="00E84A04" w:rsidSect="00F47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2F"/>
    <w:rsid w:val="00046BD9"/>
    <w:rsid w:val="000604B7"/>
    <w:rsid w:val="000818E2"/>
    <w:rsid w:val="000C1654"/>
    <w:rsid w:val="000E016D"/>
    <w:rsid w:val="001132C0"/>
    <w:rsid w:val="0012526E"/>
    <w:rsid w:val="00165969"/>
    <w:rsid w:val="002619D0"/>
    <w:rsid w:val="00274095"/>
    <w:rsid w:val="0028496E"/>
    <w:rsid w:val="002907ED"/>
    <w:rsid w:val="002F504D"/>
    <w:rsid w:val="00365AA2"/>
    <w:rsid w:val="0038585A"/>
    <w:rsid w:val="003928D1"/>
    <w:rsid w:val="003C34E2"/>
    <w:rsid w:val="003F20E0"/>
    <w:rsid w:val="003F4AAE"/>
    <w:rsid w:val="00404A53"/>
    <w:rsid w:val="00471D86"/>
    <w:rsid w:val="0049301B"/>
    <w:rsid w:val="005C41CB"/>
    <w:rsid w:val="00634E4A"/>
    <w:rsid w:val="006535AD"/>
    <w:rsid w:val="006855B5"/>
    <w:rsid w:val="006A3CD4"/>
    <w:rsid w:val="006B2D3B"/>
    <w:rsid w:val="006C4BBD"/>
    <w:rsid w:val="006D0B8B"/>
    <w:rsid w:val="0076407A"/>
    <w:rsid w:val="00853864"/>
    <w:rsid w:val="0086706D"/>
    <w:rsid w:val="009E5E83"/>
    <w:rsid w:val="00A0641F"/>
    <w:rsid w:val="00A240C9"/>
    <w:rsid w:val="00A56A36"/>
    <w:rsid w:val="00A97CE9"/>
    <w:rsid w:val="00B12158"/>
    <w:rsid w:val="00B24221"/>
    <w:rsid w:val="00B51A70"/>
    <w:rsid w:val="00BE3EBB"/>
    <w:rsid w:val="00CD213F"/>
    <w:rsid w:val="00D00E21"/>
    <w:rsid w:val="00D860CE"/>
    <w:rsid w:val="00D95678"/>
    <w:rsid w:val="00DC0593"/>
    <w:rsid w:val="00E1675E"/>
    <w:rsid w:val="00E36DB1"/>
    <w:rsid w:val="00E525FD"/>
    <w:rsid w:val="00E84A04"/>
    <w:rsid w:val="00F3261F"/>
    <w:rsid w:val="00F47836"/>
    <w:rsid w:val="00F956CE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63D8"/>
  <w15:chartTrackingRefBased/>
  <w15:docId w15:val="{3C993964-00A9-4482-A6CF-41EBCD06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12372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 Guo</dc:creator>
  <cp:keywords/>
  <dc:description/>
  <cp:lastModifiedBy>Meilin Guo</cp:lastModifiedBy>
  <cp:revision>22</cp:revision>
  <cp:lastPrinted>2022-06-29T17:03:00Z</cp:lastPrinted>
  <dcterms:created xsi:type="dcterms:W3CDTF">2022-06-28T00:02:00Z</dcterms:created>
  <dcterms:modified xsi:type="dcterms:W3CDTF">2022-08-19T20:53:00Z</dcterms:modified>
</cp:coreProperties>
</file>